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3285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bożyszcza to srebro i złoto, (Zwykłe) dzieło ludzkich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bożyszcza to srebro i złoto, Zwykłe dzieła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bożki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 i złoto,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bałwany ich są srebro i złoto, robota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Bałwany pogańskie srebro i złoto, robota rąk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- to srebro i złoto, robota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Bożyszcza ich są ze srebra i złota,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to srebro i złoto, są dziełem rąk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są srebrne i złote, to tylko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bałwany są srebrem i złotem - to dzieła rąk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Візьму чашу спасіння і прикличу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posągi to srebro i złoto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bożki to srebro i złoto, dzieło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&lt;x&gt;230 135:15-18&lt;/x&gt;; &lt;x&gt;290 40:18-20&lt;/x&gt;; &lt;x&gt;290 44:9-20&lt;/x&gt;; &lt;x&gt;300 10:116&lt;/x&gt;;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2024-04-28T20:43:16Z</dcterms:modified>
</cp:coreProperties>
</file>