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podobni będą ci, którzy je wykonują* – Wszyscy, którzy im ufają!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 im podobni stali się ci, którzy je wykonują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2024-04-29T04:42:48Z</dcterms:modified>
</cp:coreProperties>
</file>