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mą rozkoszą, Szybko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zginąłbym w moim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zakon twój nie był kochaniem mojem, dawnobym był zginął w utrapieniu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zakon twój jest rozmyślaniem moim, tedy bych był zginął w uniżeniu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byłbym już zginął w mej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zakon twój nie był rozkoszą moją,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już zginąłbym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rozważał Prawa Twego, zapewne zginąłbym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rozmiłował w Twoim Prawie, już dawno bym zginął w mym poniżeniu.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była mą rozkoszą – byłbym zginął w 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prawo twe nie było tym, co kocham, to zginąłbym w swym uciśnieniu.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2024-05-26T12:10:42Z</dcterms:modified>
</cp:coreProperties>
</file>