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5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miejsce mojego odpoczynku na wieki; Tu zamieszkam, bo tego zapragnąłem.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2024-05-06T23:21:44Z</dcterms:modified>
</cp:coreProperties>
</file>