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Księżyc* i gwiazdy, aby panowały nocą,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Księżyc : w MT i G występuje z det., w 11QPs a bez.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2024-05-04T11:23:57Z</dcterms:modified>
</cp:coreProperties>
</file>