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zagrzmiał* na niebiosach, Najwyższy wydał swój głos – Grad i rozżarzone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2024-05-01T01:12:04Z</dcterms:modified>
</cp:coreProperties>
</file>