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dym z Jego nozdrzy, A ogień z Jego ust pożera,* Rozżarzyły się od niego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2024-05-01T01:38:45Z</dcterms:modified>
</cp:coreProperties>
</file>