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bezprawiu myśli na swoim posłaniu,* Staje na niedobrej drodze, nie odrzuca zła.**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posłaniu rozważa nieprawość, Wybiera krętą drogę i złem się nie brzydzi.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miłosierdzie sięga niebios, twoja wierność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rozmyśla na łożu swojem, stoi na drodze nie dobrej, a złego się nie waruje.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rozmyślał na łożu swoim, stał przy wszelkiej drodze niedobrej, a złości nie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zamyśla nieprawość, wkracza na niedobrą drogę, nie stroni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niegodziwości myśli na łożu swoim, Staje na niedobrej drodze, nie brzydzi się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 na łożu, knuje niegodziwość, wkracza na złą drogę, złem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nieprawości rozmyśla na swym łóżku, uparcie trwa na złej drodze i nie chce odrzucić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nieprawość obmyśla, trwa na niedobrej drodze i nie odrzuca od siebie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Господеві твою дорогу і повір в Нього, і Він зробить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Planuje nieprawość na swym łożu; stanął na niedobrej drodze, złem się nie brzydzi.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lojalna życzliwość jest w niebiosach; wierność twa sięga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brzydzi się złem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2024-04-29T03:33:54Z</dcterms:modified>
</cp:coreProperties>
</file>