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(zajaśnieje) Twoja chwała!*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2024-04-29T09:00:53Z</dcterms:modified>
</cp:coreProperties>
</file>