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 Opowiemy przyszłemu pokoleniu O przejawach chwały JAHWE, o Jego mocy Oraz o cudach przez Niego dokonanych.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zataimy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ich synami, opowiemy przyszłemu pokoleniu o chwale JAHWE, o jego mocy i cudach,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tego przed synami ich, którzy przyszłym potomkom swoim opowiadać będą chwały Pańskie, i moc jego, i cuda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zataiły się przed syny ich, w drugim narodzie. Powiadając chwały PANSKIE i mocy jego, i 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ukryjemy przed ich synami. Opowiemy przyszłemu potomstwu chwałę Pana i Jego potęgę, i cuda,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zataimy przed synami ich, Lecz opowiemy przyszłemu pokoleniu: Chwalebne czyny Pana i moc jego Oraz cudowne dzieła,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tego przed ich potomkami, opowiemy przyszłemu pokoleniu o chwalebnych czynach Pana i Jego mocy, o cudach,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dziećmi, lecz opowiemy przyszłemu potomstwu o przesławnych czynach i potędze JAHWE oraz o cudach, których On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synami, lecz opowiemy przyszłemu pokoleniu: o chwale Jahwe i o Jego mocy, o Jego cudach, które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погордою для наших сусідів, посміховищем і кпинами для тих,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synami; opowiadając przyszłemu pokoleniu chwałę Boga, Jego potęgę i Jego cuda, które wśród nas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ukrywamy przed ich synami, opowiadając o nich nawet przyszłemu pokoleniu, o chwalebnych czynach JAHWE i jego sile oraz o zdumiewających rzeczach,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2024-04-27T19:26:10Z</dcterms:modified>
</cp:coreProperties>
</file>