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wzgórzami i swoimi bożkami budzili Jego zazdrość.*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ołtarzami na wzgórzach I swoimi bożkami budzili w Nim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bowiem do gniewu przez swe wyżyny i rzeźbionymi posągami wzbudzali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wzruszyli do gniewu wyżynami swemi, a rytemi bałwanami swemi pobudzili go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gniewu go wzruszyli na swych pagórkach, a rycinami swemi pobudzili go ku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do gniewu przez swoje wyżyny i wzniecali Jego zazdrość swoimi rzeźbami.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bałwochwalstwem na wzgórzach, A bałwanami swymi wzbudzili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bałwochwalstwem na wyżynach, swoimi bożkami wzbudzili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do gniewu swoim bałwochwalstwem i posągami skłaniali 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przez swe wyżyny i rozdrażnili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Jątrzyli Go swoimi wyżynami i swymi bałwanami Go oburzali.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obrażali go swoimi wyżynami, a swymi rytymi wizerunkami pobudzali go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2024-04-27T13:38:57Z</dcterms:modified>
</cp:coreProperties>
</file>