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odważniki w sakiewce.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Sprawiedliwa waga i szale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są ustawą Pańską, a wszystkie gwichty sprawiedliwe w worku są za sprawą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jest sąd PANSKI, a uczynki jego wszytkie gwichty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szala zgodna z prawem należą do Pana, Jego dziełem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Prawidłowa waga i szale wagi należą do Pana, wszystkie odważniki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uczciwe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waga i szale podlegają JAHWE, wszystkie ciężarki w worku są Jego dziełem.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sprawiedliwe szale należą do Jahwe, Jego dziełem są wszystkie ciężarki w 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царя в світлі життя, а йому милі наче вечірня хмара.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sprawiedliwości pochodzą od WIEKUISTEGO; Jego dziełem są wszystkie ciężarki w 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Sprawiedliwa wskazówka i waga należą do Jehowy; jego dziełem są wszystkie kamienne odważniki w 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2024-05-01T13:50:56Z</dcterms:modified>
</cp:coreProperties>
</file>