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są rozkoszą królów, (każdy z nich) kocha tego, kto przemawia szczerze.*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są rozkoszą królów, każdy z nich ceni tego, kto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 są rozkoszą królów, kochają oni tego, który mówi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są królom wargi sprawiedliwe, a szczerych w mowie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Upodobanie królewskie wargi sprawiedliwe, kto mówi dobrze, będzie umiłowan.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 usta są miłe królowi, kocha on mówiących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podobają się królowi, kocha on tego, kto mówi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Podobają się królom usta sprawiedliwe, kochają tego, kto mówi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zyskują życzliwość króla, on kocha tego, którego słowa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 znajdują łaskę u króla, miłuje on tego, kto przemawia rzetelnie.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Стежки життя ухиляються від зла, а дороги праведности довжина життя. Хто сприймає напоумлення є в добрах, а хто береже картання буде мудрим. Хто береже свої дороги, береже свою душу. Хто любить своє життя щадить свої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Upodobaniem królów winny być sprawiedliwe usta; powinni miłować tego, co szczerze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prawości są rozkoszą dla wspaniałego króla i miłuje on mówiącego to, co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(każdy z nich) kocha tego, kto przemawia szczerze : wg G: słowa zaś szczere kocha, λόγους δὲ ὀρθοὺς ἀγαπᾷ.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2024-05-01T22:17:23Z</dcterms:modified>
</cp:coreProperties>
</file>