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ojca,* a kłótliwa kobieta – nieustannym kapaniem.**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2024-05-20T20:16:55Z</dcterms:modified>
</cp:coreProperties>
</file>