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nieustannie kłamie, ten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będzie bez pomsty; a kto mówi kłamstwo,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fałeszny nie ujdzie karania, a kto mówi kłamstwa,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karania, zginie, kto kłamstwa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rozgłasza kłamstwa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rozsiewa kłamstwa -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kary i kto kłamstwa rozgłasza,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Царська погроза подібна до ричання лева, а наче роса на траву, такою є його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bezkarnie; a kto wygłasza kłamstwa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uniknie kary, a kto szerzy kłamstwa, ten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2024-06-03T17:34:27Z</dcterms:modified>
</cp:coreProperties>
</file>