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3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zazdrości grzesznikom, niech codziennie (trwa) w bojaźni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zazdrości grzesznikom, lecz niech stale trwa w bojaźni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twoje serce nie zazdrości grzesznikom, lecz każdego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postępuj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bojaźni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zajrzy serce twoje grzesznikom; ale raczej chodż w bojańni Pańskiej na każdy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zajźrzy grzesznym serce twoje, ale w bojaźni PANSKIEJ trwaj przez cały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serce nie zazdrości grzesznikom, cały dzień [trwa] w bojaźni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zazdrości grzesznikom, lecz niech zawsze zabiega o bojaźń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zazdrości grzesznikom, lecz cały dzień trwaj w bojaźni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zazdrości grzesznikom, ale każdego dnia pielęgnuj bojaźń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serce twoje nie zazdrości grzesznikom, ale niech zawsze trwa w bojaźni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твоє серце не ревнує за грішними, але цілий день стій в господньому страсі.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serce nie zazdrości grzesznym – lecz trzymaj się ustawicznie bojaźni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serce nie zazdrości grzesznikom, lecz przez cały dzień trwaj w bojaźni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2024-04-29T09:33:59Z</dcterms:modified>
</cp:coreProperties>
</file>