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pożądaj jego łakoci, bo jest to potrawa* zwodnicza.**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to potrawy, 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23:13-20, AEL 2:160. Gamaliel zauważa: Bądźcie ostrożni wobec możnych, bo oni zbliżają się do człowieka tylko dla własnej korzyści, udają przyjaciół, gdy im to odpowiada, lecz nie pozostaną przy człowieku w chwili, gdy znajdzie się on w potrzebie (Pirke Awot 2:3).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2024-04-29T12:33:25Z</dcterms:modified>
</cp:coreProperties>
</file>