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 o wełnę i len i z rozkoszą pracuje rękami!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Dba ona o wełnę i len, pracuje z zapałem!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wełny i lnu i chętnie pracuje swymi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wełny i lnu, a pracuje ochotnie rękami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Szukała wełny i lnu i robiła dowcipem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O wełnę i len się stara, pracuje starannie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 o wełnę i len i pracuje żwawo swoimi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Stara się o wełnę i len, chętnie pracuje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 się o len i wełnę, chętnie pracuje swoimi rękami. He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 się o wełnę oraz o len i ochotnie pracuje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Збираючи вовну і льон зробила потрібне своїми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wełny i lnu; ochoczo się krząta swą dłonią.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 się o wełnę oraz len i pracuje nad wszystkim, co sprawia rozkosz jej rękom.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2024-04-29T12:25:28Z</dcterms:modified>
</cp:coreProperties>
</file>