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przebywał człowiek mądry, lecz ubogi. On ocalił to miasto dzięki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mądrości. Nikt potem jednak nie wspomniał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ubogi i mądry, który wybawił to miasto przez swoją mądrość. Nikt jednak nie pamiętał tego ubogiego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niem mąż ubogi mądry, który wybawił miasto ono mądrością swoją; choć nikt nie wspomniał na onego męża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się w nim mąż ubogi a mądry, i wybawił miasto mądrością swą: a żaden nie wspomniał potym na onego człowieka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biedny, lecz mądry, i ten uratował miasto dzięki swej mądrości. A nikt nie pamięta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pewien ubogi mędrzec; ten mógłby był wyratować to miasto swoją mądrością. Lecz nikt nie wspomniał owego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mieście znalazł się pewien ubogi mędrzec i to on je uratował dzięki swojej mądrości. Nikt jednak nie zachował pamięci o owym biedaku.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 się w tym mieście pewien ubogi i mądry człowiek, który uratował miasto dzięki swej mądrości. Nikt jednak nie pamiętał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 i mądry, który przez swoją mądrość ocalił miasto. A nikt nie pamiętał [potem] o tym mężu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знайдеться в ньому бідна мудра людина, і вона спасе місто своєю мудрістю. І людина не буде згадана з тою бідною людиною.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napotkał w nim ubogiego mędrca, a ten wybawił swą mądrością owo miasto; jednak nikt nie wspomniał na tego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ubogi, lecz mądry, który swą mądrością ocalił to miasto. Nikt jednak nie pamiętał o tym ubogim mężu.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2024-04-28T20:30:35Z</dcterms:modified>
</cp:coreProperties>
</file>