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4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obejrzy się na ołtarze, dzieło swoich rąk, i nie spojrzy na to, co wykonały jego palce – na aszery* i ołtarzyki kadzielne.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aszery : kan. bóstwa urodzaju (&lt;x&gt;50 16:21&lt;/x&gt;; &lt;x&gt;140 34:3-7&lt;/x&gt;; &lt;x&gt;290 27:9&lt;/x&gt;).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2024-04-27T13:17:27Z</dcterms:modified>
</cp:coreProperties>
</file>