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mam ciągle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a twoje mury mam zawsze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swoich dłoniach wyryłem cię; twoje mury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dłoniach swoich wyrysowałem cię; mury twoje zawżdy są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rękach moich napisałem cię, mury twoje zawżdy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obu dłoniach, twe mury są ustawicznie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stoją mi zawsze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Wyryłem cię na dłoniach, twoje mury są stale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moich dłoniach, twoje mury są stale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obu dłoniach zapisałem ciebie, twoje mury mam stale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 моїх руках Я намалював твої стіни, і ти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wyryłem cię na moich dłoniach, dla Mnie zawsze obecne są twoje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swych dłoniach. Mury twoje stale są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2024-05-01T13:26:12Z</dcterms:modified>
</cp:coreProperties>
</file>