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upokorzony śmiertelnik, i uniży się człowiek, a oczy wyniosłych będą pospuszczane.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2024-05-06T23:43:09Z</dcterms:modified>
</cp:coreProperties>
</file>