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człowiek, który tak właśnie czyni, i syn człowieczy, który się tego trzyma, który przestrzega szabatu, aby go nie bezcześcić, i który strzeże swych rąk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tego trzyma, który przestrzega szabatu, aby go nie bezcześcić, który strzeże swej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to czyni, i syn człowieczy, który się trzyma tego, przestrzegając sabatu, aby go nie splugawił, a strzegąc ręki swej,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czyni, i syn człowieczy, który się tego chwyci; który strzeże szarłatu,* aby go nie zmazał, który strzeże rąk swoich, aby nie czynił nic złego. [komentarz AS: powinno być "szabbatu"]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tak czyni, i syn człowieczy, który się stosuje do tego, czuwając, by nie pogwałcić szabatu, i pilnując swej ręki, by się nie dopuściła żadnego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trzyma, który przestrzega sabatu, nie bezczeszcząc go, i który strzeże swojej ręki, aby nie 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się tego mocno trzyma: wiernie zachowuje szabat, i czuwa nad ręką, aby nie uczyniła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czyni, i syn człowieczy, który mocno przy tym trwa, przestrzega szabatu, by go nie znieważać, wystrzega się, aby ręki do zła nie przykładać.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to wypełnia, i człowiek, który mocno trwa przy tym; kto zachowuje dzień święty, nie znieważając go, i strzeże ręki, by nie czynić nic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 хто це чинить і людина, що їх держиться і зберігає суботи, щоб не опоганити, і оберігає свої руки. щоб не чинити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to czyni; syn Adama, który się tego trzyma; który przestrzega szabatu, aby go nie znieważyć oraz strzeże swej ręki, by nie spełniła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śmiertelnik, który to czyni, i syn człowieczy, który się tego trzyma, przestrzegając sabatu, żeby go nie bezcześcić, i strzeże swej ręki, żeby nie czynić nic złego.”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2024-04-29T18:34:05Z</dcterms:modified>
</cp:coreProperties>
</file>