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poczynań — gniew spadnie na Jego nieprzyjaciół, odpłata spotka Jego wrogów po odległe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uczynków, stosownie do nich, odpłaci gniewem swoim przeciwnikom, odwetem swoim wrogom;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uczynków, aby według nich odpłacił popędliwością przeciwnikom swoim, aby nagrodę nieprzyjaciołom swoim, a wyspom zapłatę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 pomstę, jako na oddanie zagniewania nieprzyjaciołom swoim i nagrodę przeciwnikom swoim: wyspom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uczynków odpłaci każdemu: swoim przeciwnikom gniewem, swym wrogom odwetem. Wyspom też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 odpłaci: swoim przeciwnikom zawziętością, swoim wrogom odpłatą, wyspom też da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jego czynów: swym przeciwnikom – gniewem, swoim wrogom – odwetem, wyspom da w zamian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czynów: swoim wrogom - gniewem, swoim przeciwnikom - odwetem; również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czynów jego: swym przeciwnikom - gniewem, swoim wrogom - odwetem. (Wyspom odwetem odpłaci).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той, що віддає віддачу впокорення ворогам.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ściśle według uczynków gniewem dla Swoich wrogów i zarzutem dla Swoich przeciwników; odpłaci wyspom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według postępków: złością – swym wrogom, odpowiednim potraktowaniem – swym nieprzyjaciołom. Wyspom odpłaci odpowiednim potraktowaniem.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2024-04-28T05:38:41Z</dcterms:modified>
</cp:coreProperties>
</file>