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 imienia JAHWE na zachodzie, a na wschodzie słońca Jego chwały, gdyż nadciągnie jak porywista rzeka, którą gna powiew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są na zachodzie, będą się bali imienia JAHWE, i ci, którzy na wschodzie — jego chwały. Gdy wróg przyjdzie jak rzeka, Duch JAHWE przepędzi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bali, którzy są na zachód, imienia Pańskiego, i którzy na wschód słońca, sławy jego. Gdy przypadnie nieprzyjaciel jako rzeka, tedy go duch Pański precz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od zachodu, imienia PAńskiego, a którzy od wschodu słońca, sławy jego, gdy przyjdzie jako rzeka gwałtowna, którą duch PANski 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ujrzą imię Pana i od wschodu słońca - chwałę Jego, bo przyjdzie On jak gwałtowny potok, pędzony tchnieniem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bali na Zachodzie imienia Pana, a na Wschodzie jego chwały, gdyż przyjdzie jak ścieśniona rzeka, na którą napiera powiew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zachodu będą się bać imienia JAHWE, ci od wschodu słońca – Jego chwały, bo nadejdzie jak spiętrzony potok, gnany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lękać się będą na zachodzie imienia JAHWE, a na wschodzie Jego chwały, bo przybędzie jak spiętrzona rzeka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[ludy] z zachodu Imię Jawhe, i ze wschodu słońca - Jego chwałę. Przybędzie On bowiem jak spiętrzona rzeka, gnana tchnieniem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господнього імени ті, що з заходу, і славного імени ті, що з сходу сонця. Бо прийде як сильна ріка гнів від Господа, Він прийде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będą się obawiać Imienia WIEKUISTEGO, a na wschodzie słońca – Jego majestatu; gdy wróg nadciągnie jak rzeka uniesie go tchnienie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zachodu słońca będą się bali imienia JAHWE, a od wschodu słońca – jego chwały, bo on przybędzie jak niosąca udrękę rzeka pędzona duchem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2024-04-27T21:40:35Z</dcterms:modified>
</cp:coreProperties>
</file>