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Bosry, w czerwonych szatach? Wygląda wspaniale w swym stroju, dostojnie w swej wielkiej sile! To Ja, z zapowiedzią sprawiedliwości, władny, aby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farbowanych szatach z Bosry? Ten wspaniały w swoich szatach, kroczący w swojej wielkiej mocy? To ja jestem, który mówię w sprawiedliwości, potężny w 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szatach ubroczonych we krwi z Bocra? Ten przyozdobiony szatą swoją, postępujący w wielkości mocy swojej? Jam jest, który mówię sprawiedliwość, dostateczny do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farbowanych szaciech z Bosry? Ten piękny w szacie swojej, idący w mnóstwie mocy swojej? Ja, który mówię sprawiedliwość a jestem obrońcą na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który przybywa z Edomu, z Bosry idzie w szatach szkarłatnych? Ten wspaniały w swoim odzieniu, który kroczy z wielką swą mocą? To Ja jestem tym, który mówi sprawiedliwie, potężny w wybawianiu.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 w czerwonych szatach? Wspaniały On w swoim odzieniu, dumnie kroczy w pełni swojej siły. To Ja, który wyrokuję sprawiedliwie, mam moc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szkarłatnych szatach z Bosry, Ten wspaniały w swoim odzieniu, który wkracza z wielką mocą? To Ja, który przemawiam sprawiedliwie i wybawiam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 w szkarłatnych szatach z Bosry, wspaniały w swoim stroju, kroczący z wielką mocą? „To Ja, który głoszę sprawiedliwość i mam moc, aby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przybywa w czerwieni, w szatach bardziej szkarłatnych niż winobraniec, tak majestatyczny w swym stroju, kroczący w tężyźnie swej siły? - ”To Ja, który sprawiedliwie przemawiam, wielki w wybawieniu”.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прийшов з Едома, червоність одежі з Восора, він гарний в одежі сили з силою? Я говорю праведність і суд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co nadchodzi z Edomu? Ten czerwonoszaty z Bocrach? Ten tak okazały w swojej szacie, uginający się pod pełnią swojej mocy? Ja, zwiastujący sprawiedliwość; dostateczny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 w jaskrawych szatach z Bocry, wspaniały w swym odzieniu, kroczący w obfitości swej mocy? ”To Ja – Ten, który mówi w prawości, Ten, który obfituje w moc, by wybawić”.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2024-04-28T08:15:22Z</dcterms:modified>
</cp:coreProperties>
</file>