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2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który sprawił, że po prawicy Mojżesza szło Jego wspaniałe ramię, który przed nimi rozdzielił wody, aby uczynić sobie* wieczne imię?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Ten, dzięki któremu prawicy Mojżesza towarzyszyło Jego wspaniałe ramię, który przed nimi rozdzielił wody, aby zapewnić sobie wieczne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prowadził ich prawicą Mojżesza dzięki swemu chwalebnemu ramieniu i rozdzielił wody przed nimi, aby uczynić sobie wieczne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ich wiódł po prawicy Mojżeszowej ramieniem wielmożności swojej? który rozdzielił wody przed nimi, aby sobie uczynił imię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wywiódł za prawicę Mojżesza ramieniem majestatu swego, który przeciął wody przed nimi, aby sobie uczynił imię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sprawił, że szło po prawicy Mojżesza Jego ramię chwalebne, i który rozdzielił wody przed nimi, zyskując sobie imię wieczyste,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po prawicy Mojżesza szło wspaniałe jego ramię, który przed nimi rozdzielił wody, aby sobie zapewnić wieczne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po prawicy Mojżesza szło Jego chwalebne ramię, który rozdzielił wody przed nimi, aby zdobyć sobie wieczną sławę,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sprawił, że Jego chwalebne ramię towarzyszyło prawej ręce Mojżesza; Ten, który rozdzielił przed nimi wodę, zyskując sobie wiekuiste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sprawił, że prawicy Mojżesza towarzyszyło jego ramię chwalebne, który rozdzielił wody przed nimi, aby sobie zapewnić wiekuistą sławę,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повів правицею Мойсея, рамено його слави? Заволодів над водою перед його лицем, щоб зробити йому вічне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prawicy Mojżesza prowadził ramię Swej wspaniałości; który rozdzielił przed nimi wody, by uczynić Sobie wieczne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sprawił, że jego piękne ramię szło po prawicy Mojżesza; Ten, który rozdzielił wody przed nimi, by uczynić sobie imię trwające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sobie :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2024-04-28T12:54:44Z</dcterms:modified>
</cp:coreProperties>
</file>