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drobnostki* wywłaszczyli Twój święty lud, nasi nieprzyjaciele podeptali Twą świątynię!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przywiązując do tego wagi.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2024-04-27T15:30:05Z</dcterms:modified>
</cp:coreProperties>
</file>