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Łopatkę szczególnego daru i mostek ofiary kołysanej wraz z wdzięcznymi darami (kawałków) tłuszczu przyniosą do zakołysania (nimi) w ofierze kołysanej przed obliczem JAHWE, a następnie będą dla ciebie i dla twoich synów* z tobą na mocy wieczystej ustawy** – jak przykazał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łopatka szczególnego daru i mostek ofiary kołysanej wraz z tłuszczem wdzięcznych darów zostanie przyniesiony do złożenia przed JAHWE w ofierze kołysanej, to następnie będą one należeć do ciebie i do twoich 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mocy wieczystej ustawy — jak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łopatkę wzniesienia i mostek kołysania wraz z tłuszczem z ofiar ogniowych, aby kołysać je przed PANEM; a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i twoich synów z tobą na mocy ustawy wiecznej, tak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Łopatkę podnoszenia, i mostek obracania z ofiarami ognistemi, i tłustością przyniosą, aby je tam i sam obracano przed obliczem Pańskiem; a to będzie tobie i synom twoim z tobą prawem wiecznem,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łopatkę i mostek, i łój, który palą na ołtarzu, podnosili przed JAHWE, i przynależą tobie i synom twoim prawem wiecznym,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przynosić łopatkę podniesienia i mostek kołysania razem z częściami tłustymi, przeznaczonymi na ofiarę spalaną, aby nimi wykonać gest kołysania przed Panem. To będzie twoje i twoich synów jako należność wieczysta, tak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Łopatkę jako dar ofiarny i mostek jako część do potrząsania będą przynosić wraz z tłuszczem ogniowych ofiar, aby wykonać obrzęd potrząsania przed Panem. Będzie to dla ciebie i dla twoich synów z tobą przepisem wiecznym, jak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Udziec podnoszenia i mostek kołysania przyniosą wraz z tłuszczem na ofiarę spalaną, aby nimi wykonać obrzęd kołysania przed JAHWE. To będzie wieczny przepis dla ciebie i dla twoich synów wraz z tobą, tak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udziec i mostek ofiarny, aby dokonać nimi obrzędu kołysania przed JAHWE, a na ofiarę spalaną części tłuste. Udziec i mostek zwierzęcia będą należały do ciebie i twoich dzieci jako wieczysta należność, gdyż tak nakazał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przynosili, oprócz tłuszczu przeznaczonego do spalenia, udziec, który ma być wznoszony [ku ołtarzowi], i mostek, który ma być kołysany, aby dopełnić obrzędowego kołysania nimi przed Jahwe. To będzie wieczystym udziałem twoim i twoich synów,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udziec daru podnoszenia i mostek kołysania na tłuszczach, [oddania] ogniowe, wykonując kołysanie przed Bogiem. To będzie dla ciebie i dla twoich synów z tobą wieczny bezwzględny nakaz,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Рамено жертви і груди відкладення з жертв жиру принесуть, щоб відділенням відділити перед Господом. І буде тобі і твоїм синам і твоїм дочкам з тобою як вічний закон,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przynosić łopatkę podniesienia i mostek przedstawienia wraz z ogniowymi ofiarami łojów, aby stawić przedstawienie przed obliczem WIEKUISTEGO; i niech to będzie udziałem wiecznym dla ciebie oraz z tobą dla twoich synów;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oni udziec ze świętej części oraz mostek ofiary kołysanej wraz z ofiarami ogniowymi z kawałków tłuszczu, żeby ofiarą kołysaną kołysać przed obliczem Jehowy; i ma to po czas niezmierzony służyć za część należną tobie i twoim synom wraz z tobą, tak jak nakazał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synów, ּ</w:t>
      </w:r>
      <w:r>
        <w:rPr>
          <w:rtl/>
        </w:rPr>
        <w:t>ולְבָנֶיָך</w:t>
      </w:r>
      <w:r>
        <w:rPr>
          <w:rtl w:val="0"/>
        </w:rPr>
        <w:t xml:space="preserve"> ; wg PS: córek, </w:t>
      </w:r>
      <w:r>
        <w:rPr>
          <w:rtl/>
        </w:rPr>
        <w:t>וְלִבְנֹתֶיָך</w:t>
      </w:r>
      <w:r>
        <w:rPr>
          <w:rtl w:val="0"/>
        </w:rPr>
        <w:t xml:space="preserve"> ; pod. G: córek : καὶ ταῖς θυγατράσιν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2024-04-29T13:48:17Z</dcterms:modified>
</cp:coreProperties>
</file>