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w jego ocenie, liszaj nie rozwija się dalej, a nawet wyrasta na nim ciemny włos, to oznacza to, że liszaj zagoił się. Chora osoba jest czysta i kapłan uzna ją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wydaje mu się, że liszaj pozostał bez zmiany i wyrosły na nim czarne włosy, to liszaj został wyleczony,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 przed oczyma jego tak zostawa ona zmaza, i włos czarny wyrósłby na niej, zgoiła się ona zmaza, czysty jest i 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zmaza stanie, a włosy czarne będą, niechaj wie, że człowiek jest uzdrowiony, a śmiele go czystym 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 jego oczach grzybica pozostanie bez zmiany i czarne włosy będą rosnąć na tym miejscu, to znaczy, że grzybica została wyleczona - jest on czysty,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jego oczach liszaj pozostał bez zmiany i są na nim ciemne włosy, to liszaj zagoił się;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stwierdzi, że świerzb pozostał bez zmian i wyrosły na nim czarne włosy, to ten świerzb został wyleczony.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stwierdzi, że grzybica się nie rozszerza i że rosną w tym miejscu czarne włosy, to znaczy, że grzybica została wyleczona.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zdaniem świerzb pozostał nie zmieniony, a na nim porósł czarny włos - to znaczy, że świerzb jest wyleczony. Człowiek jest więc czysty, i za takiego uzna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wygląd netek pozostał taki sam i czarny włos wyrósł na nim, wygoił się netek - [człowiek] jest rytualnie czysty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напереді пархи остануть в границях і виріс в них чорний волос, пархи виздоровіли, він є чистим,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strup pozostał w swoim stanie i wyrósł na nim czarny włos to znaczy, że strup się zagoił, jest czysty,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wygląda na to. że nienaturalne wypadanie włosów ustało i wyrosły tam czarne włosy, nienaturalne wypadanie włosów jest wyleczone. Ktoś taki jest czysty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2024-04-28T15:18:23Z</dcterms:modified>
</cp:coreProperties>
</file>