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weźmie,* dla oczyszczenia tego domu, dwa ptaki** i (kawałek) cedrowego drewna, i szkarłatny karmazyn, i hizop,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dla oczyszczenia tego domu, należy wziąć dwa ptaki,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kawałek cedrowego drewna, szkarłatny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tego domu dwa ptaki, drewno cedrowe, karmazyn i hizop;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na oczyszczenie onego domu dwu wróblów, i drzewo cedrowe, i jedwabiu, karmazynu, i hizopu;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oczyścienie jego weźmie parę wróblów i drewna cedrowego, i karmazynu, i hizopu.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dom, kapłan weźmie dwa ptaki, kawałek drewna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celem oczyszczenia tego domu dwa ptaki i drewno cedrowe, nitki karmazynowe i hizop,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oczyszczenia domu kapłan weźmie dwa ptaki, drewno cedrowe,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ten dom, kapłan weźmie dwa ptaki, kawałek drzewa cedrowego, nitki karmazynowe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uwolnienia domu od grzechu [kapłan] weźmie dwie synogarlice, drzewo cedrowe, karmazyn i hizop.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weźmie, żeby oczyścić [rytualnie] ten dom, dwa ptaki i gałąź z drzewa cedrowego, i pasmo szkarłatnej wełny, i hyzop.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очистити хату візьме дві живі чисті пташини і кедрове дерево і тканий кармазин і іссоп.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 do oczyszczenia domu parę ptaków, drzewa cedrowego, czerwieni oraz izopu;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oczyszczenia domu z grzechu weźmie dwa ptaki oraz drewno cedrowe, jak również przędzę barwioną szkarłatem z czerwców i hizop.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żywe, czyste, ζῶντα καθαρὰ.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2024-04-29T00:00:45Z</dcterms:modified>
</cp:coreProperties>
</file>