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bezcześcili świętości synów Izraela, które zostały wzniesione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2024-04-29T01:49:28Z</dcterms:modified>
</cp:coreProperties>
</file>