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(więc) dotknie czegoś takiego, będzie nieczysty aż do wieczora i nie będzie jadł niczego z rzeczy poświęconych, dopóki nie umyje swojego ciała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2024-04-28T23:58:59Z</dcterms:modified>
</cp:coreProperties>
</file>