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ofiarujący położy rękę na głowie zwierzęcia, następnie złoży je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namiotu spotkania,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wejściem do Namiotu Zgromadzenia. I synowie Aarona, kapłani, pokropią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swojej, i zabije ją kapłan przede drzwiami namiotu zgromadzenia; i wyleją synowie Aaronowi, kapłani,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swej, która ofiarowana będzie w weszciu przybytku świadectwa; i wyleją synowie Aaronowi, kapłani, krew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 i zabije go przed wejściem do Namiotu Spotkania. Potem kapłani, synowie Aarona, pokropią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swojej ofiary i zarżnie ją u wejścia do Namiotu Zgromadzenia, a synowie Aarona, kapłani, pokropią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swojej ofiary i zabije ją przed wejściem do Namiotu Spotkania. Potem synowie Aarona, kapłani, pokropią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i zabije je przed wejściem do Namiotu Spotkania, a kapłani, synowie Aarona, jego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[Ofiarodawca] położy rękę na głowie swojej ofiary i zabije ją u wejścia do Namiotu Zjednoczenia. Kapłani, potomkowie Aarona, pokropią [jej]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swojego oddania, i zarżnie je przy wejściu Namiotu Wyznaczonych Czasów, a synowie Aharona, koheni, opryskają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swojej ofiary, po czym ją zarżną u wejścia do Przybytku Zboru, a synowie Ahrona, kapłani, wokoło pokropią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ten zostanie zabity u wejścia do namiotu spotkania; a synowie Aarona, kapłani, pokropią krwią oparz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2024-04-28T12:12:44Z</dcterms:modified>
</cp:coreProperties>
</file>