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kończyny obmył wodą. Następnie Mojżesz spalił całego barana na ołtarzu. Była to ofiara całopalna, na woń przyjemną, był to wdzięczny dar dla JAHWE – tak, jak przykazał JAHWE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2024-04-29T02:47:02Z</dcterms:modified>
</cp:coreProperties>
</file>