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(spoczęły) na wszystkich ich drogach, nie są one ukryte przed moim obliczem,* nie jest też zakryta ich wina przed moimi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spoczęły na ich drogach. Wyraźnie widzę każdy ich czyn. Nie jest też zakryta przede Mną 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patrzą na wszystkie ich drogi. Nie są ukryte przed moim obliczem ani ich nieprawość nie jest zakryta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patrzą na wszystkie drogi ich; nie są utajone przed obliczem mojem, ani jest zakryta nieprawość ich przed oczyma mojemi.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moje nade wszemi drogami ich: nie zataiły się od oblicza mego i nie była zakryta nieprawość ich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moje patrzą na wszystkie ich drogi; nie mogą się skryć przede Mną i nie może się ukryć ich nieprawość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patrzą na wszystkie ich drogi, nie są one utajone przed moim obliczem i nie jest ich wina zakryta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są zwrócone na ich wszystkie drogi. Nie mogą się skryć przede Mną i nie może się ukryć ich wina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widzą ich postępowanie. Nie schowają się przede Mną i nie ukryją swych win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[baczą] na wszystkie ich drogi; nie są one ukryte przed mym obliczem ani też wina ich nie jest utajona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на всіх їхніх дорогах, і їхні неправедності не сховані перед моїми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patrzą na wszystkie ich drogi; nie są tajne przed Mym obliczem, ani ich wina nie jest ukryta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są skierowane na wszystkie ich drogi. Nie są zakryci przede mną ani przewinienie ich nie zostało schowane przed moimi oczami.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(...) obliczem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34:21&lt;/x&gt;; &lt;x&gt;300 32:19&lt;/x&gt;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2024-05-08T12:53:48Z</dcterms:modified>
</cp:coreProperties>
</file>