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swoich ozdób, a kobieta w dzień zaślubin swego stroju? A jednak mój lud o Mnie nie pamięta — i to od bardzo długiego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o swoich ozdobach albo oblubienica o swoich klejnotach? Ale mój lud zapomniał o mnie od dni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zapomina panna ubioru swego, i oblubienica klejnotów swoich? Ale 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zapomni panna ubioru swego abo oblubienica koszulki swojej? A 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zapomni swoich klejnotów, a narzeczona swych przepasek? Mój naród jednak nie pamięta o Mnie od niezliczonych już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swojej ozdoby, oblubienica swojego pasa? Lecz mój lud zapomniał o mnie od niepamiętnych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dziewczyna zapomina o swoich ozdobach, a narzeczona o swych ozdobnych wstęgach? Mój lud natomiast zapomniał o Mnie od niezliczonych już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zapomina dziewczyna o swoich ozdobach i narzeczona o swoich wstążkach? A mój lud nie pamięta o Mnie od zamierzchłych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zapomina panna o swoich ozdobach, oblubienica - o swoich przepaskach? A lud mój o mnie zapomniał od dni niezliczonych!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руках знайдено кров невинних душ. Я їх знайшов не в ровах, але під кожним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swojego stroju, oblubienica swojej przepaski? Lecz Mój lud zapomniał o Mnie od niezliczonych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może zapomnieć o swych ozdobach, oblubienica o swych przepaskach na piersi? A jednak mój lud – oni zapominali o mnie przez niezliczone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2024-05-05T12:12:12Z</dcterms:modified>
</cp:coreProperties>
</file>