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faraona* wyruszyło z Egiptu. I gdy wieść o nich usłyszeli Chaldejczycy oblegający Jerozolimę, odstąpili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też wojsko faraona wyruszyło z Egiptu. Na wieść o tym Chaldejczycy oblegający Jerozolimę odstąpili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wojsko faraona wyruszyło z Egiptu. A gdy usłyszeli tę wieść Chaldejczycy oblegający Jerozolimę, odstąpili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Faraonowe wyciągnęło było z Egiptu; (a usłyszawszy Chaldejczycy, którzy byli oblegli Jeruzalem, wieść o tem, odciągnęli od Jeruzalemu.)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faraona wyruszyło tymczasem z Egiptu. Gdy usłyszeli tę nowinę Chaldejczycy oblegający Jerozolimę, odstąpili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faraona wyruszyło wtedy z Egiptu. A gdy usłyszeli o tym Chaldejczycy, którzy oblegali Jeruzalem, wycofali się spod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faraona wyruszyło z Egiptu. Gdy zaś usłyszeli o tym Chaldejczycy oblegający Jerozolimę, wycofali się spod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faraona wyruszyło z Egiptu. Na wieść o tym Chaldejczycy oblegający Jerozolimę odstąpili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nadciągało wojsko faraona. Skoro Chaldejczycy oblegający Jerozolimę usłyszeli tę wieść, wycofali się spod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 Фараона вийшла з Єгипту і почули халдеї чутку про них і відійшли від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Micraim wyruszyło wojsko faraona. A kiedy usłyszeli o tym Kasdejczycy, co oblegali Jeruszalaim odstąpili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Egiptu nadciągnęło wojsko faraona; i wieść o nich u słyszeli Chaldejczycy oblegający Jerozolimę. Odstąpili więc od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faraona Chofrę l. Apriesa (panującego w latach 589-570 p. Chr.), zob. &lt;x&gt;300 44:30&lt;/x&gt;. Armia faraona wyruszyła ok. 588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2024-05-05T06:35:34Z</dcterms:modified>
</cp:coreProperties>
</file>