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wstąpiła przez nasze okna, weszła do naszych pałaców,* aby wyciąć dziecko z ulicy, a młodych z placów!**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naszych pałaców : wg G: do naszej ziemi, εἰς τὴν γῆν ἡμῶν.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2:21-22&lt;/x&gt;; &lt;x&gt;310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2024-04-30T08:52:27Z</dcterms:modified>
</cp:coreProperties>
</file>