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on ich nie popełniał — to znaczy, jeśli jego syn brał na wzgórzach udział w ucztach ofiarnych, kalał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żadnej z tamtych dobrych rzeczy nie czynił, ale raczej jadał na górach, hańbił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tegoby wszystkiego nie czynił, owszemby i na górach jadał, i żonęby bliźniego swego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wszytkich rzeczy nie czyniącego, ale na górach jadającego i żonę bliźniego swego plugawiącego,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sam żadnej z nich nie popełnił syna, który jadał na górach, syna, który bezcześcił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 sam tego wszystkiego nie popełnił - syna, który bierze udział w ucztach ofiarnych na wzgórzach i 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ojciec nie zrobił żadnej z tych rzeczy – jeśli więc spożywa na górach, hańbi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nie uczynił żadnej z tych rzeczy - to znaczy ucztuje na wzniesieniach kultowych, 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uczyni on żadnej z owych [dobrych] rzeczy - albowiem także na wyżynach będzie ucztował, znieważał żonę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 дорогою свого праведного батька, але й на горах зїв, і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tego wszystkiego nie czynił, ale ucztował po górach i kaził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sam nie dopuścił się żadnej z tych rzeczy); gdyby też jadał na górach i skalał żonę swego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2024-05-03T10:02:43Z</dcterms:modified>
</cp:coreProperties>
</file>