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 bierze udziału w ucztach ofiarnych na wzgórzach, nie kieruje modlitw do bożków domu Izraela, nie kala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jadał na górach, nie podnosił swych oczu ku bożkom domu Izraela, nie hańbił żony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górachby nie jadał, a oczówby swych nie podnosił do plugawych bałwanów domu Izraelskiego, żonyby bliźniego swego nie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by nie jadał a oczu by swych nie podnosił do bałwanów domu Izraelowego i żony bliźniego swego nie gwałciłby,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jadał na górach, nie podnosił oczu ku bożkom izraelskim, nie bezcześcił żony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 i nie podnosi swoich oczu ku bałwanom domu izraelskiego, żony swojego bliźniego nie hańbi,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jadł na górach, nie podnosił oczu ku bałwanom domu Izraela, nie hańbił żony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wzniesieniach kultowych, nie zwracał oczu ku bożkom domu Izraela, nie hańbił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ucztowałby na górach, nie wznosił swych oczu do bożków Domu Izraela, nie hańbiłby żony bliźniego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не зїв, і своїх очей не поклав на миле домові Ізраїля, і не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by nie ucztował, a swych oczu nie podnosił ku bałwanom domu Israela, żony bliźniego nie kaził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 na górach ani nie wznosił swych oczu ku gnojowym bożkom domu Izraela, nie skalał żony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2024-05-03T11:43:32Z</dcterms:modified>
</cp:coreProperties>
</file>