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 aby nie zostało zbezczeszczone w oczach narodów, na oczach których ich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2024-05-04T16:15:00Z</dcterms:modified>
</cp:coreProperties>
</file>