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zapewniał im odpoczynek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2024-04-28T03:12:22Z</dcterms:modified>
</cp:coreProperties>
</file>