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pasterze!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wy pasterze! słuchajcie słowa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pasterzowie, słuchajcie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pasterze, słuchajcie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пастирі, послухайте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”Dlatego, pasterze, słuchajcie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2024-04-27T23:01:42Z</dcterms:modified>
</cp:coreProperties>
</file>