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 i zmierzył jego pilastry. Miały one po pięć łokci grubości z jednej i z drugiej strony. Szerokość bramy świątynnej wynosiła czternaście łokci, a pilastry bramy przedsionka mierzyły po trzy łokcie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wprowadził mnie do przedsionka domu i zmierzył filary przedsionka: pięć łokci z jednej i pięć łokci z drugiej strony. Szerokość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łokcie z jednej i 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potem do przysionka domu, i rozmierzył podwoje przysionka na pięć łokci z jednej, a na pięć łokci z drugiej strony; szerz zasię bramy była na trzy łokcie z jednej, a na 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przysionku kościelnego, a wymierzył przysionek pięć łokci stąd a pięć łokci zonąd; a szerokość bramy trzy łokcie stąd a trzy łokcie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przedsionka świątyni i zmierzył filar przedsionka: pięć łokci z jednej i pięć łokci z drugiej strony; brama była szeroka na czternaście łokci, a boki bramy miały trzy łokcie z jednej strony i trzy łokcie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 i zmierzył filary przedsionka, pięć łokci z jednej i pięć łokci z drugiej strony; a szerokość bramy wynosiła czternaście łokci, a boczne ściany bramy trzy łokcie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przedsionka świątyni. Zmierzył filary przedsionka: mierzyły pięć łokci z jednej i pięć łokci z drugiej strony. Szerokość wejścia wynosiła czternaście łokci. Boki wejścia miały szerokość trzech łokci z jednej i trzech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przedsionka świątyni i zmierzył jego filary: miały po pięć łokci z jednej i drugiej strony. Szerokość wejścia wynosiła czternaście łokci. Boczne ściany wejścia miały po trzy łokcie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do przedsionka Świątyni. Zmierzył filary przedsionka; pięć łokci [miał ten, który stał] z jednej [strony], i pięć łokci [ten] z drugiej strony. Szerokość wejścia wynosiła czternaście łokci; boczne [ściany] wejścia miały trzy łokcie z jednej i 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еламу дому. І він виміряв стовп еламу пять ліктів довжина звідси, і пять ліктів звідти, і ширина дверей чотирнадцять ліктів, і бокові часті дверей еламу три лікті звідси і три лікті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przybudówki Przybytku i zmierzył pilastry przedsionka – pięć łokci po tej stronie oraz pięć łokci po przeciwległej stronie. Zaś szerokość bramy to trzy łokcie z tej i trzy łokcie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portyku domu, i zmierzył pilaster portyku: pięć łokci z jednej strony i pięć łokci z drugiej strony. A szerokość bramy wynosiła trzy łokcie z jednej strony i trzy łokcie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2024-05-01T07:43:51Z</dcterms:modified>
</cp:coreProperties>
</file>