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ją w rękę obcych na łup i bezbożnym ziemi na zdobycz, i ci ją zbezczeszczą!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2024-05-06T22:54:39Z</dcterms:modified>
</cp:coreProperties>
</file>