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niebios, a ci, którzy wielu wiodą do sprawiedliwości, jak gwiazdy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mądrzy, będą świecić jak blask firmamentu,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do sprawiedliwości — jak gwiazdy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innych nauczają, świecić się będą jako światłość na niebie, a którzy wielu ku sprawiedliwości przywodzą,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uczeni będą, świecić będą jako światłość utwierdzenia; a którzy ku sprawiedliwości wprawują wielu,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świecić jak blask sklepienia, a ci, którzy nauczyli wielu sprawiedliwości, jak gwiazdy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jaśnieć będą jak jasność na sklepieniu niebieskim, a ci, którzy wielu wiodą do sprawiedliwości, jak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będą świecić jak blask firmamentu, a ci, którzy skłonili wielu do życia w sprawiedliwości, będą jak gwiazdy,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jaśnieć jak blask nieba, a ci, którzy wielu prowadzili ku sprawiedliwości -jak gwiazdy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rozumni, będą jaśnieć jak blask firmamentu. Ci zaś, którzy przywiedli wielu do sprawiedliwości, będą jak gwiazdy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засяють так як світіння тверді і численні з праведних як звізди на віки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nauczają, będą świecić jak światło na niebie; zaś ci, którzy wielu przyprowadzają do sprawiedliwości – na wieki wieczne jak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wnikliwi będą jaśnieć jak blask przestworza, a ci, którzy prowadzą wielu do prawości, jak gwiazdy –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2024-05-26T19:52:57Z</dcterms:modified>
</cp:coreProperties>
</file>