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w modlitwie, ta postać,* Gabriel, którą zobaczyłem w widzeniu na początku, ponaglona w locie dotarła do mnie mniej więcej w czasie ofiary wieczornej.**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postać, </w:t>
      </w:r>
      <w:r>
        <w:rPr>
          <w:rtl/>
        </w:rPr>
        <w:t>אִיׁש</w:t>
      </w:r>
      <w:r>
        <w:rPr>
          <w:rtl w:val="0"/>
        </w:rPr>
        <w:t xml:space="preserve"> (’isz), człowiek; w &lt;x&gt;340 8:15&lt;/x&gt; został on przedstawiony jako ktoś przypominający mężczyznę z wyglądu; pod. G: καὶ ἰδοὺ ὁ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ponaglona w locie dotarła do mnie mniej więcej w czasie ofiary wieczornej, </w:t>
      </w:r>
      <w:r>
        <w:rPr>
          <w:rtl/>
        </w:rPr>
        <w:t>אֵלַיּכְעֵת מִנְחַת־עָרֶב מֻעָףּבִיעָף נֹגֵעַ</w:t>
      </w:r>
      <w:r>
        <w:rPr>
          <w:rtl w:val="0"/>
        </w:rPr>
        <w:t xml:space="preserve"> : Takie tłum.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עּוף</w:t>
      </w:r>
      <w:r>
        <w:rPr>
          <w:rtl w:val="0"/>
        </w:rPr>
        <w:t xml:space="preserve"> (‘uf), latać. Tłum. alternatywne: (gdy) zmęczonego w wyczerpaniu dotknął mnie mniej więcej w czasie ofiary wieczornej,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יָעַף</w:t>
      </w:r>
      <w:r>
        <w:rPr>
          <w:rtl w:val="0"/>
        </w:rPr>
        <w:t xml:space="preserve"> (ja‘af), być zmęczonym, zob. &lt;x&gt;340 7:28&lt;/x&gt;;&lt;x&gt;340 8:27&lt;/x&gt;;&lt;x&gt;340 10:8-9&lt;/x&gt;, 16-17.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2024-04-29T09:26:11Z</dcterms:modified>
</cp:coreProperties>
</file>