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doprowadzi do potwierdzenia przymierza z wieloma — na jeden tydzień; a w połowie tygodnia spowoduje zniesienie ofiary krwawej i z pokarmów. I na krańcu</w:t>
            </w:r>
            <w:r>
              <w:rPr>
                <w:rFonts w:ascii="Times New Roman" w:eastAsia="Times New Roman" w:hAnsi="Times New Roman" w:cs="Times New Roman"/>
                <w:noProof w:val="0"/>
                <w:sz w:val="24"/>
              </w:rPr>
              <w:t xml:space="preserve"> [pasma] obrzydliwości [będzie] wywołujący spustoszenie</w:t>
            </w:r>
            <w:r>
              <w:rPr>
                <w:rFonts w:ascii="Times New Roman" w:eastAsia="Times New Roman" w:hAnsi="Times New Roman" w:cs="Times New Roman"/>
                <w:noProof w:val="0"/>
                <w:sz w:val="24"/>
              </w:rPr>
              <w:t xml:space="preserve"> — aż dopełnienie,</w:t>
            </w:r>
            <w:r>
              <w:rPr>
                <w:rFonts w:ascii="Times New Roman" w:eastAsia="Times New Roman" w:hAnsi="Times New Roman" w:cs="Times New Roman"/>
                <w:noProof w:val="0"/>
                <w:sz w:val="24"/>
              </w:rPr>
              <w:t xml:space="preserve"> owszem, postanowione, wyleje się na pustoszącego.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Utrwali przymierze z wieloma przez jeden tydzień. A w połowie tego tygodnia sprawi, że ustanie ofiara spalana i ofiara z pokarmów, a przez mnóstwo obrzydliwości </w:t>
            </w:r>
            <w:r>
              <w:rPr>
                <w:rFonts w:ascii="Times New Roman" w:eastAsia="Times New Roman" w:hAnsi="Times New Roman" w:cs="Times New Roman"/>
                <w:i/>
                <w:iCs/>
                <w:noProof w:val="0"/>
                <w:sz w:val="24"/>
              </w:rPr>
              <w:t>uczyni</w:t>
            </w:r>
            <w:r>
              <w:rPr>
                <w:rFonts w:ascii="Times New Roman" w:eastAsia="Times New Roman" w:hAnsi="Times New Roman" w:cs="Times New Roman"/>
                <w:noProof w:val="0"/>
                <w:sz w:val="24"/>
              </w:rPr>
              <w:t xml:space="preserve"> spustoszenie aż do końca, i wyleje się to, co postanowione, na tego, który ma być spustoszony.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zmocni przymierze wielom ich w tygodniu ostatnim; a w połowie onego tygodnia uczyni koniec ofierze palonej i ofierze śniednej, a przez wojsko obrzydliwe pustoszyciel przyjdzie, i aż do skończenia naznaczonego wyleje się spustoszenie na te go, który ma być spustoszony.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zmocni przymierze z mnogimi tydzień jeden, a w pół tegodnia ustanie ofiara i ofiarowanie i będzie w kościele obrzydłość spustoszenia i aż do skończenia i końca będzie trwać spustoszenie.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Utrwali on przymierze dla wielu w ciągu jednego tygodnia. A około połowy tygodnia ustanie ofiara krwawa i ofiara pokarmowa. Na skrzydle zaś świątyni będzie ohyda ziejąca pustką i przetrwa aż do końca, do czasu ustalonego na spustoszenie.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zawrze ścisłe przymierze z wieloma na jeden tydzień, w połowie tygodnia zniesie ofiary krwawe i z pokarmów. A w świątyni stanie obraz obrzydliwości, który sprawi spustoszenie, dopóki nie nadejdzie wyznaczony kres spustoszenia.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przeciągu jednego tygodnia umocni on przymierze z wieloma. W połowie tygodnia zniesie ofiarę krwawą i ofiarę pokarmową. Natomiast ohydy spustoszenia rozprzestrzenią się aż do swej pełni, a wówczas wyznaczona kara spadnie na tego, który dokonał spustoszenia.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niego przymierze stanie się dla wielu nie do udźwignięcia, przez jeden tydzień. W połowie tygodnia zostanie zniesiona ofiara krwawa i pokarmowa. Na skrzydle świątyni znajdzie się odrażająca obrzydliwość, aż niszczyciela dosięgnie ustalony koniec”.</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Uczyni mocne przymierze z wieloma podczas jednego tygodnia. W połowie tygodnia sprawi, że ustanie ofiara krwawa i ofiara pokarmów. Na skrzydle [ołtarza] będzie ohyda spustoszenia, aż postanowiona kara rozleje się nad niszczycielem.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один тиждень зробить завіт з численним. І в половині тижня будуть забрані в мене жертва і поливання, і на святому (буде) гидота спустошення, і аж в закінченні часу дасться закінчення на спустошення.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utrzyma w mocy przymierze dla wielu przez jeden tydzień; a w połowie tygodnia sprawi, że ustanie ofiara i dar ofiarny. ”A na skrzydle rzeczy obrzydliwych znajdzie się ten, który sprowadza spustoszenie; i to, co postanowiono, będzie się aż do zagłady wylewać także na spustoszone”.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2024-04-29T10:16:20Z</dcterms:modified>
</cp:coreProperties>
</file>