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się swego drewna i jego różdżka oznajmia mu (odpowiedź), gdyż duch nierządu* go zwodzi – i cudzołożą, (wyłamując się) spod (władzy) ich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o radę drewno! Jego gałązka oznajmia mu odpowiedź! To duch nierządu go zwodzi — i cudzołożą, wyłamując się spod władzy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u swego drewna, a jego kij mu odpowiada, bo duch nierządu wprowadza ich w błąd i uprawiali nierząd, odstępując od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drewna swego się pyta, a kij jego odpowiada mu; bo ich duch wszeteczeństwa w błąd prowadzi, aby nierząd płodzili, odstępując od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pytał się drewna swego a kij jego opowiadał mu, bo duch wszeteczeństw zwiódł je i wszeteczeństwo płodzili od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ludowi: pyta o zdanie swojego drewna poucza go jego różdżka, bo go duch nierządu omamił - cudzołożą na oczach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swojego drewna, a jego kij daje mu wyrocznię, gdyż duch wszeteczeństwa ich omamił, a cudzołożąc odstąpili od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zasięga rady u swego drewna, a jego kij udziela mu wyroczni, bo zwiódł ich duch nierządu i oddali się nierządowi zamiast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u swojego drewna, a jego laska udziela mu odpowiedzi, ponieważ zwiódł ich duch nierządu, a przez cudzołóstwo oddalili się od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 o radę swego drewna, laska jego [wróżbiarska] udziela mu odpowiedzi, bo duch niewierności go zaślepił; Boga swego opuszczają, by się oddać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радах допитували, і його палицями сповіщали йому. Вони були зведені духом розпусти і розпустилися від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dopytuje się swego drewna, a jego kij mu wieszczy. Bowiem otumanił go duch wszeteczny; oddali się wszeteczeństwu, zamiast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 swego drewnianego bożka, a ich laska udziela im wskazówek; duch rozpusty sprawił bowiem, że błądzą, i wskutek rozpusty odstępują od podporządkowania się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2024-06-01T02:36:59Z</dcterms:modified>
</cp:coreProperties>
</file>